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02B" w:rsidRDefault="007A202B" w:rsidP="007A202B">
      <w:pPr>
        <w:pStyle w:val="a3"/>
        <w:widowControl/>
        <w:spacing w:beforeAutospacing="0" w:afterAutospacing="0" w:line="540" w:lineRule="exact"/>
        <w:rPr>
          <w:rFonts w:ascii="黑体" w:eastAsia="黑体" w:hAnsi="黑体" w:cs="黑体"/>
          <w:sz w:val="32"/>
          <w:szCs w:val="32"/>
          <w:highlight w:val="yellow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7A202B" w:rsidRDefault="007A202B" w:rsidP="007A202B">
      <w:pPr>
        <w:pStyle w:val="a3"/>
        <w:widowControl/>
        <w:spacing w:beforeAutospacing="0" w:afterAutospacing="0" w:line="540" w:lineRule="exact"/>
        <w:rPr>
          <w:rFonts w:ascii="黑体" w:eastAsia="黑体" w:hAnsi="黑体" w:cs="黑体"/>
          <w:sz w:val="32"/>
          <w:szCs w:val="32"/>
          <w:highlight w:val="yellow"/>
        </w:rPr>
      </w:pPr>
    </w:p>
    <w:p w:rsidR="007A202B" w:rsidRDefault="007A202B" w:rsidP="007A202B">
      <w:pPr>
        <w:pStyle w:val="a3"/>
        <w:widowControl/>
        <w:spacing w:beforeAutospacing="0" w:afterAutospacing="0" w:line="5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2020年度“智慧教育示范区”创建项目名单</w:t>
      </w:r>
    </w:p>
    <w:p w:rsidR="007A202B" w:rsidRDefault="007A202B" w:rsidP="007A202B">
      <w:pPr>
        <w:pStyle w:val="a3"/>
        <w:widowControl/>
        <w:spacing w:beforeAutospacing="0" w:afterAutospacing="0" w:line="5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  <w:highlight w:val="yellow"/>
        </w:rPr>
      </w:pPr>
    </w:p>
    <w:p w:rsidR="007A202B" w:rsidRDefault="007A202B" w:rsidP="007A202B">
      <w:pPr>
        <w:pStyle w:val="a3"/>
        <w:widowControl/>
        <w:spacing w:beforeAutospacing="0" w:afterAutospacing="0" w:line="540" w:lineRule="exact"/>
        <w:jc w:val="center"/>
        <w:rPr>
          <w:rFonts w:ascii="Times New Roman" w:eastAsia="方正小标宋简体" w:hAnsi="Times New Roman"/>
          <w:sz w:val="44"/>
          <w:szCs w:val="44"/>
          <w:highlight w:val="yellow"/>
        </w:rPr>
      </w:pPr>
    </w:p>
    <w:p w:rsidR="007A202B" w:rsidRDefault="007A202B" w:rsidP="007A202B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一、</w:t>
      </w:r>
      <w:r>
        <w:rPr>
          <w:rFonts w:ascii="Times New Roman" w:eastAsia="黑体" w:hAnsi="Times New Roman" w:cs="Times New Roman"/>
          <w:sz w:val="32"/>
          <w:szCs w:val="32"/>
        </w:rPr>
        <w:t>2020</w:t>
      </w:r>
      <w:r>
        <w:rPr>
          <w:rFonts w:ascii="Times New Roman" w:eastAsia="黑体" w:hAnsi="Times New Roman" w:cs="Times New Roman"/>
          <w:sz w:val="32"/>
          <w:szCs w:val="32"/>
        </w:rPr>
        <w:t>年度</w:t>
      </w:r>
      <w:r>
        <w:rPr>
          <w:rFonts w:ascii="Times New Roman" w:eastAsia="黑体" w:hAnsi="Times New Roman" w:cs="Times New Roman"/>
          <w:sz w:val="32"/>
          <w:szCs w:val="32"/>
        </w:rPr>
        <w:t>“</w:t>
      </w:r>
      <w:r>
        <w:rPr>
          <w:rFonts w:ascii="Times New Roman" w:eastAsia="黑体" w:hAnsi="Times New Roman" w:cs="Times New Roman"/>
          <w:sz w:val="32"/>
          <w:szCs w:val="32"/>
        </w:rPr>
        <w:t>智慧教育示范区</w:t>
      </w:r>
      <w:r>
        <w:rPr>
          <w:rFonts w:ascii="Times New Roman" w:eastAsia="黑体" w:hAnsi="Times New Roman" w:cs="Times New Roman"/>
          <w:sz w:val="32"/>
          <w:szCs w:val="32"/>
        </w:rPr>
        <w:t>”</w:t>
      </w:r>
      <w:r>
        <w:rPr>
          <w:rFonts w:ascii="Times New Roman" w:eastAsia="黑体" w:hAnsi="Times New Roman" w:cs="Times New Roman"/>
          <w:sz w:val="32"/>
          <w:szCs w:val="32"/>
        </w:rPr>
        <w:t>创建区域名单</w:t>
      </w:r>
    </w:p>
    <w:p w:rsidR="007A202B" w:rsidRDefault="007A202B" w:rsidP="007A202B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  <w:highlight w:val="yellow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北京市海淀区、天津市河西区、江苏省苏州市、浙江省温州市、安徽省蚌埠市、福建省福州市、江西省南昌市、山东省青岛市、广东省深圳市、四川省成都市成华区</w:t>
      </w:r>
    </w:p>
    <w:p w:rsidR="007A202B" w:rsidRDefault="007A202B" w:rsidP="007A202B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二、</w:t>
      </w:r>
      <w:r>
        <w:rPr>
          <w:rFonts w:ascii="Times New Roman" w:eastAsia="黑体" w:hAnsi="Times New Roman" w:cs="Times New Roman"/>
          <w:sz w:val="32"/>
          <w:szCs w:val="32"/>
        </w:rPr>
        <w:t>2020</w:t>
      </w:r>
      <w:r>
        <w:rPr>
          <w:rFonts w:ascii="Times New Roman" w:eastAsia="黑体" w:hAnsi="Times New Roman" w:cs="Times New Roman"/>
          <w:sz w:val="32"/>
          <w:szCs w:val="32"/>
        </w:rPr>
        <w:t>年度</w:t>
      </w:r>
      <w:r>
        <w:rPr>
          <w:rFonts w:ascii="Times New Roman" w:eastAsia="黑体" w:hAnsi="Times New Roman" w:cs="Times New Roman"/>
          <w:sz w:val="32"/>
          <w:szCs w:val="32"/>
        </w:rPr>
        <w:t>“</w:t>
      </w:r>
      <w:r>
        <w:rPr>
          <w:rFonts w:ascii="Times New Roman" w:eastAsia="黑体" w:hAnsi="Times New Roman" w:cs="Times New Roman"/>
          <w:sz w:val="32"/>
          <w:szCs w:val="32"/>
        </w:rPr>
        <w:t>智慧教育示范区</w:t>
      </w:r>
      <w:r>
        <w:rPr>
          <w:rFonts w:ascii="Times New Roman" w:eastAsia="黑体" w:hAnsi="Times New Roman" w:cs="Times New Roman"/>
          <w:sz w:val="32"/>
          <w:szCs w:val="32"/>
        </w:rPr>
        <w:t>”</w:t>
      </w:r>
      <w:r>
        <w:rPr>
          <w:rFonts w:ascii="Times New Roman" w:eastAsia="黑体" w:hAnsi="Times New Roman" w:cs="Times New Roman"/>
          <w:sz w:val="32"/>
          <w:szCs w:val="32"/>
        </w:rPr>
        <w:t>创建区域培育名单</w:t>
      </w:r>
    </w:p>
    <w:p w:rsidR="00E76E80" w:rsidRPr="007A202B" w:rsidRDefault="007A202B" w:rsidP="007A202B">
      <w:pPr>
        <w:spacing w:line="56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  <w:highlight w:val="yellow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重庆市璧山区、甘肃省兰州市</w:t>
      </w:r>
      <w:bookmarkStart w:id="0" w:name="_GoBack"/>
      <w:bookmarkEnd w:id="0"/>
    </w:p>
    <w:sectPr w:rsidR="00E76E80" w:rsidRPr="007A20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02B"/>
    <w:rsid w:val="0010107E"/>
    <w:rsid w:val="00494EC8"/>
    <w:rsid w:val="007A2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7A202B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A202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7A202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2Char">
    <w:name w:val="标题 2 Char"/>
    <w:basedOn w:val="a0"/>
    <w:link w:val="2"/>
    <w:uiPriority w:val="9"/>
    <w:semiHidden/>
    <w:rsid w:val="007A202B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7A202B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A202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7A202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2Char">
    <w:name w:val="标题 2 Char"/>
    <w:basedOn w:val="a0"/>
    <w:link w:val="2"/>
    <w:uiPriority w:val="9"/>
    <w:semiHidden/>
    <w:rsid w:val="007A202B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>CHINA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2021-02-01T01:09:00Z</dcterms:created>
  <dcterms:modified xsi:type="dcterms:W3CDTF">2021-02-01T01:09:00Z</dcterms:modified>
</cp:coreProperties>
</file>